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1F49" w:rsidRDefault="00A71F49" w:rsidP="00A71F4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362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6362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F49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EF5026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2023-12-26T13:36:00Z</dcterms:modified>
</cp:coreProperties>
</file>